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FE" w:rsidRDefault="008A2DFE" w:rsidP="008A2D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BE6EBF" w:rsidRDefault="008A2DFE" w:rsidP="008A2D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отборочного этапа</w:t>
      </w:r>
      <w:r w:rsidR="00BE6EBF">
        <w:rPr>
          <w:rFonts w:ascii="Times New Roman" w:hAnsi="Times New Roman"/>
          <w:sz w:val="28"/>
          <w:szCs w:val="28"/>
        </w:rPr>
        <w:t xml:space="preserve">  </w:t>
      </w:r>
    </w:p>
    <w:p w:rsidR="008A2DFE" w:rsidRPr="00D21599" w:rsidRDefault="008A2DFE" w:rsidP="008A2D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529F7">
        <w:rPr>
          <w:rFonts w:ascii="Times New Roman" w:hAnsi="Times New Roman"/>
          <w:b/>
          <w:sz w:val="28"/>
          <w:szCs w:val="28"/>
        </w:rPr>
        <w:t>униципаль</w:t>
      </w:r>
      <w:r>
        <w:rPr>
          <w:rFonts w:ascii="Times New Roman" w:hAnsi="Times New Roman"/>
          <w:b/>
          <w:sz w:val="28"/>
          <w:szCs w:val="28"/>
        </w:rPr>
        <w:t>ного конкурса «Педагог года - 2015</w:t>
      </w:r>
      <w:r w:rsidRPr="00A529F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1897"/>
        <w:gridCol w:w="1701"/>
        <w:gridCol w:w="1276"/>
        <w:gridCol w:w="1417"/>
        <w:gridCol w:w="1134"/>
        <w:gridCol w:w="1276"/>
      </w:tblGrid>
      <w:tr w:rsidR="008A2DFE" w:rsidRPr="001E140E" w:rsidTr="000F3903">
        <w:trPr>
          <w:cantSplit/>
          <w:trHeight w:val="1145"/>
        </w:trPr>
        <w:tc>
          <w:tcPr>
            <w:tcW w:w="2340" w:type="dxa"/>
            <w:tcBorders>
              <w:bottom w:val="single" w:sz="4" w:space="0" w:color="auto"/>
            </w:tcBorders>
          </w:tcPr>
          <w:p w:rsidR="008A2DFE" w:rsidRPr="001E140E" w:rsidRDefault="00372AD2" w:rsidP="00B35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5.7pt;margin-top:.35pt;width:117pt;height:59.25pt;z-index:251668480" o:connectortype="straight"/>
              </w:pict>
            </w:r>
            <w:r w:rsidR="008A2DFE" w:rsidRPr="001E140E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8A2DFE">
              <w:rPr>
                <w:rFonts w:ascii="Times New Roman" w:hAnsi="Times New Roman"/>
                <w:sz w:val="26"/>
                <w:szCs w:val="26"/>
              </w:rPr>
              <w:t>Эксперт</w:t>
            </w:r>
          </w:p>
          <w:p w:rsidR="008A2DFE" w:rsidRPr="001E140E" w:rsidRDefault="008A2DFE" w:rsidP="00B35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A2DFE" w:rsidRDefault="008A2DFE" w:rsidP="00B35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8A2DFE" w:rsidRPr="001E140E" w:rsidRDefault="008A2DFE" w:rsidP="00B35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</w:tc>
        <w:tc>
          <w:tcPr>
            <w:tcW w:w="1897" w:type="dxa"/>
            <w:vAlign w:val="center"/>
          </w:tcPr>
          <w:p w:rsidR="008A2DFE" w:rsidRDefault="008A2DFE" w:rsidP="00B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proofErr w:type="spellEnd"/>
          </w:p>
          <w:p w:rsidR="008A2DFE" w:rsidRPr="008A2DFE" w:rsidRDefault="008A2DFE" w:rsidP="00B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B35F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vAlign w:val="center"/>
          </w:tcPr>
          <w:p w:rsidR="008A2DFE" w:rsidRPr="00D21599" w:rsidRDefault="000F3903" w:rsidP="00FC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1417" w:type="dxa"/>
            <w:vAlign w:val="center"/>
          </w:tcPr>
          <w:p w:rsidR="008A2DFE" w:rsidRPr="00D21599" w:rsidRDefault="000F3903" w:rsidP="00FC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134" w:type="dxa"/>
            <w:vAlign w:val="center"/>
          </w:tcPr>
          <w:p w:rsidR="008A2DFE" w:rsidRPr="00D21599" w:rsidRDefault="000F3903" w:rsidP="00B35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0E">
              <w:rPr>
                <w:rFonts w:ascii="Times New Roman" w:hAnsi="Times New Roman"/>
                <w:sz w:val="26"/>
                <w:szCs w:val="26"/>
              </w:rPr>
              <w:t>Сумма баллов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8A2DFE" w:rsidRPr="001E140E" w:rsidRDefault="000F3903" w:rsidP="00B35FD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</w:t>
            </w:r>
          </w:p>
        </w:tc>
      </w:tr>
      <w:tr w:rsidR="008A2DFE" w:rsidRPr="008A2DFE" w:rsidTr="000F3903">
        <w:tc>
          <w:tcPr>
            <w:tcW w:w="11041" w:type="dxa"/>
            <w:gridSpan w:val="7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DFE">
              <w:rPr>
                <w:rFonts w:ascii="Times New Roman" w:hAnsi="Times New Roman"/>
                <w:b/>
                <w:sz w:val="24"/>
                <w:szCs w:val="24"/>
              </w:rPr>
              <w:t>Детские сады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Васильченко Лариса Григорьевна</w:t>
            </w:r>
          </w:p>
        </w:tc>
        <w:tc>
          <w:tcPr>
            <w:tcW w:w="1897" w:type="dxa"/>
          </w:tcPr>
          <w:p w:rsidR="008A2DFE" w:rsidRP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ММКДОУ «Белоярский детский сад»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воспитатель   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8A2DFE" w:rsidRPr="00000F88" w:rsidRDefault="00000F88" w:rsidP="0000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Скляр Анна Александровна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Ключинский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детский сад «Звездочка»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воспитатель   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A2DFE" w:rsidRPr="00000F88" w:rsidRDefault="00000F88" w:rsidP="0000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Казанцева Галина Петровна</w:t>
            </w:r>
          </w:p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ММКДОУ «Малиновский детский сад»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воспитатель   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8A2DFE" w:rsidRPr="00000F88" w:rsidRDefault="00000F88" w:rsidP="0000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Соловьева Нина Александровна</w:t>
            </w:r>
          </w:p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914C61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ММКДОУ 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Причулымс</w:t>
            </w:r>
            <w:r w:rsidR="00914C61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="00914C61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8A2DFE" w:rsidRP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воспитатель   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Франц Наталья Владимировна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ММКДОУ «Детский сад» п. Горный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воспитатель   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Чеберда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97" w:type="dxa"/>
            <w:vAlign w:val="center"/>
          </w:tcPr>
          <w:p w:rsid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ММКДОУ «Каменский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</w:t>
            </w:r>
          </w:p>
          <w:p w:rsidR="008A2DFE" w:rsidRP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FE" w:rsidRPr="008A2DFE" w:rsidTr="000F3903">
        <w:tc>
          <w:tcPr>
            <w:tcW w:w="11041" w:type="dxa"/>
            <w:gridSpan w:val="7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DFE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Руденко Елена Александровна        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ММКОУ «Белоярская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91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3C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56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3C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56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A2DFE" w:rsidRPr="00000F88" w:rsidRDefault="008A2DFE" w:rsidP="0000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Калмыкова Татьяна Романовна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ММКОУ</w:t>
            </w:r>
            <w:r w:rsidR="00914C61">
              <w:rPr>
                <w:rFonts w:ascii="Times New Roman" w:hAnsi="Times New Roman"/>
                <w:sz w:val="24"/>
                <w:szCs w:val="24"/>
              </w:rPr>
              <w:t xml:space="preserve"> «Березовская ОШ»</w:t>
            </w:r>
          </w:p>
          <w:p w:rsidR="008A2DFE" w:rsidRPr="008A2DFE" w:rsidRDefault="008A2DFE" w:rsidP="008A2DFE">
            <w:pPr>
              <w:spacing w:after="0" w:line="240" w:lineRule="auto"/>
              <w:ind w:firstLine="39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8A2DFE" w:rsidRPr="00000F88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Немченко Юлия 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Валерьенва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:rsidR="00914C61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Большесалыр</w:t>
            </w:r>
            <w:proofErr w:type="spellEnd"/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 w:rsidR="008A2DFE" w:rsidRPr="001115D8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Шаталова Светлана Павловна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«Горная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vAlign w:val="center"/>
          </w:tcPr>
          <w:p w:rsidR="008A2DFE" w:rsidRPr="001115D8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Булыгина  Алёна Андреевна</w:t>
            </w:r>
          </w:p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«Ключинская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lastRenderedPageBreak/>
              <w:t>Банный  Алексей Сергеевич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МКОУ «Лапшихинская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Швайковская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 Анастасия Алексеевна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МКОУ «Малиновская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vAlign w:val="center"/>
          </w:tcPr>
          <w:p w:rsidR="008A2DFE" w:rsidRPr="001115D8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Сербаева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97" w:type="dxa"/>
            <w:vAlign w:val="center"/>
          </w:tcPr>
          <w:p w:rsidR="00914C61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МКОУ «Преображен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vAlign w:val="center"/>
          </w:tcPr>
          <w:p w:rsidR="008A2DFE" w:rsidRPr="001115D8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Черкасова Елена Геннадьевна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МКОУ «Причулымская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91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8A2DFE" w:rsidRPr="001115D8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Козлова Анастасия Николаевна 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«Ястребовская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A2DFE" w:rsidRPr="008A2DFE" w:rsidRDefault="00914C61" w:rsidP="0091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="008A2DFE" w:rsidRPr="008A2D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8A2DFE" w:rsidRPr="001115D8" w:rsidRDefault="003C5692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A2DFE" w:rsidRPr="008A2DFE" w:rsidTr="000F3903">
        <w:tc>
          <w:tcPr>
            <w:tcW w:w="11041" w:type="dxa"/>
            <w:gridSpan w:val="7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 образование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Тарасова Елена Валентиновна</w:t>
            </w:r>
          </w:p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МКОУ «Причулымская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91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дополнительнобразования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A2DFE" w:rsidRPr="001115D8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Пономарев Денис Владимирович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МКОУ ДОД 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ДЮЦ</w:t>
            </w:r>
            <w:r w:rsidRPr="008A2DFE">
              <w:rPr>
                <w:rFonts w:ascii="Times New Roman" w:hAnsi="Times New Roman"/>
                <w:sz w:val="24"/>
                <w:szCs w:val="24"/>
              </w:rPr>
              <w:t xml:space="preserve"> Ачинского района»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91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дополнительнобразования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A2DFE" w:rsidRPr="008A2DFE" w:rsidRDefault="00284EAB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8A2DFE" w:rsidRPr="001115D8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Капустина Татьяна Ивановна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«Малиновская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91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дополнительнобразования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8A2DFE" w:rsidRPr="001115D8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Лещенков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«Тарутинская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91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дополнительнобразования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8A2DFE" w:rsidRPr="001115D8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5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A2DFE" w:rsidRPr="008A2DFE" w:rsidTr="001115D8">
        <w:tc>
          <w:tcPr>
            <w:tcW w:w="2340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97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</w:p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>«Ключинская СШ»</w:t>
            </w:r>
          </w:p>
        </w:tc>
        <w:tc>
          <w:tcPr>
            <w:tcW w:w="1701" w:type="dxa"/>
            <w:vAlign w:val="center"/>
          </w:tcPr>
          <w:p w:rsidR="008A2DFE" w:rsidRPr="008A2DFE" w:rsidRDefault="008A2DFE" w:rsidP="0091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8A2DFE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proofErr w:type="spellEnd"/>
            <w:r w:rsidRPr="008A2DFE">
              <w:rPr>
                <w:rFonts w:ascii="Times New Roman" w:hAnsi="Times New Roman"/>
                <w:sz w:val="24"/>
                <w:szCs w:val="24"/>
              </w:rPr>
              <w:t xml:space="preserve"> образования    </w:t>
            </w:r>
          </w:p>
        </w:tc>
        <w:tc>
          <w:tcPr>
            <w:tcW w:w="1276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8A2DFE" w:rsidRPr="008A2DFE" w:rsidRDefault="000F3903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A2DFE" w:rsidRPr="008A2DFE" w:rsidRDefault="00000F88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8A2DFE" w:rsidRPr="008A2DFE" w:rsidRDefault="008A2DFE" w:rsidP="008A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DFE" w:rsidRPr="008A2DFE" w:rsidRDefault="008A2DFE" w:rsidP="008A2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E0E" w:rsidRPr="008A2DFE" w:rsidRDefault="00BB3E0E" w:rsidP="008A2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3E0E" w:rsidRPr="008A2DFE" w:rsidSect="00025C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DFE"/>
    <w:rsid w:val="00000F88"/>
    <w:rsid w:val="000F3903"/>
    <w:rsid w:val="001115D8"/>
    <w:rsid w:val="0015260E"/>
    <w:rsid w:val="00284EAB"/>
    <w:rsid w:val="00372AD2"/>
    <w:rsid w:val="003C5692"/>
    <w:rsid w:val="008A2DFE"/>
    <w:rsid w:val="0090799B"/>
    <w:rsid w:val="00914C61"/>
    <w:rsid w:val="00BB3E0E"/>
    <w:rsid w:val="00BE6EBF"/>
    <w:rsid w:val="00C72A31"/>
    <w:rsid w:val="00F2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2015-02-18T05:53:00Z</dcterms:created>
  <dcterms:modified xsi:type="dcterms:W3CDTF">2015-02-20T04:48:00Z</dcterms:modified>
</cp:coreProperties>
</file>